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2B11F" w14:textId="2E6437D1" w:rsidR="00115714" w:rsidRDefault="00115714">
      <w:r>
        <w:rPr>
          <w:rFonts w:hint="eastAsia"/>
        </w:rPr>
        <w:t>G</w:t>
      </w:r>
      <w:r>
        <w:t xml:space="preserve">oogle </w:t>
      </w:r>
      <w:proofErr w:type="spellStart"/>
      <w:r>
        <w:t>Colaboratory</w:t>
      </w:r>
      <w:proofErr w:type="spellEnd"/>
      <w:r>
        <w:t xml:space="preserve"> </w:t>
      </w:r>
      <w:r>
        <w:rPr>
          <w:rFonts w:hint="eastAsia"/>
        </w:rPr>
        <w:t>（フリー</w:t>
      </w:r>
      <w:r w:rsidR="00BB796F">
        <w:rPr>
          <w:rFonts w:hint="eastAsia"/>
        </w:rPr>
        <w:t>機械学習（</w:t>
      </w:r>
      <w:proofErr w:type="spellStart"/>
      <w:r w:rsidR="00BB796F">
        <w:rPr>
          <w:rFonts w:hint="eastAsia"/>
        </w:rPr>
        <w:t>tensorflow</w:t>
      </w:r>
      <w:proofErr w:type="spellEnd"/>
      <w:r w:rsidR="00BB796F">
        <w:rPr>
          <w:rFonts w:hint="eastAsia"/>
        </w:rPr>
        <w:t>と</w:t>
      </w:r>
      <w:proofErr w:type="spellStart"/>
      <w:r w:rsidR="00BB796F">
        <w:rPr>
          <w:rFonts w:hint="eastAsia"/>
        </w:rPr>
        <w:t>k</w:t>
      </w:r>
      <w:r w:rsidR="00BB796F">
        <w:t>eras</w:t>
      </w:r>
      <w:proofErr w:type="spellEnd"/>
      <w:r w:rsidR="00F81A78">
        <w:rPr>
          <w:rFonts w:hint="eastAsia"/>
        </w:rPr>
        <w:t>も使用可</w:t>
      </w:r>
      <w:r w:rsidR="005F1A3D">
        <w:rPr>
          <w:rFonts w:hint="eastAsia"/>
        </w:rPr>
        <w:t>）</w:t>
      </w:r>
      <w:r>
        <w:rPr>
          <w:rFonts w:hint="eastAsia"/>
        </w:rPr>
        <w:t>）の使い方</w:t>
      </w:r>
    </w:p>
    <w:p w14:paraId="5A49D2F1" w14:textId="68CF2E6C" w:rsidR="00115714" w:rsidRDefault="0009502E" w:rsidP="0009502E">
      <w:pPr>
        <w:jc w:val="center"/>
      </w:pPr>
      <w:r>
        <w:rPr>
          <w:rFonts w:hint="eastAsia"/>
        </w:rPr>
        <w:t>（2021年2月9日時点での説明です）</w:t>
      </w:r>
    </w:p>
    <w:p w14:paraId="52530DB7" w14:textId="7C98E52D" w:rsidR="00115714" w:rsidRDefault="00115714">
      <w:r>
        <w:t>G</w:t>
      </w:r>
      <w:r>
        <w:rPr>
          <w:rFonts w:hint="eastAsia"/>
        </w:rPr>
        <w:t>mailを設定してあることを前提としています。まだの場合は前もって設定してください</w:t>
      </w:r>
      <w:r w:rsidR="005F1A3D">
        <w:rPr>
          <w:rFonts w:hint="eastAsia"/>
        </w:rPr>
        <w:t>。</w:t>
      </w:r>
      <w:r>
        <w:rPr>
          <w:rFonts w:hint="eastAsia"/>
        </w:rPr>
        <w:t>（</w:t>
      </w:r>
      <w:hyperlink r:id="rId7" w:history="1">
        <w:r w:rsidRPr="00EA7520">
          <w:rPr>
            <w:rStyle w:val="a3"/>
          </w:rPr>
          <w:t>https://support.google.com/accounts/answer/27441?hl=ja</w:t>
        </w:r>
      </w:hyperlink>
      <w:r>
        <w:rPr>
          <w:rFonts w:hint="eastAsia"/>
        </w:rPr>
        <w:t>）</w:t>
      </w:r>
    </w:p>
    <w:p w14:paraId="0EE30D37" w14:textId="377EC2BC" w:rsidR="00115714" w:rsidRDefault="00115714"/>
    <w:p w14:paraId="15017247" w14:textId="3F0317CA" w:rsidR="00115714" w:rsidRDefault="00115714">
      <w:r>
        <w:rPr>
          <w:rFonts w:hint="eastAsia"/>
        </w:rPr>
        <w:t>1．</w:t>
      </w:r>
      <w:r w:rsidR="005F1A3D">
        <w:fldChar w:fldCharType="begin"/>
      </w:r>
      <w:r w:rsidR="005F1A3D">
        <w:instrText xml:space="preserve"> HYPERLINK "https://colab.research.google.com/notebooks/intro.ipynb?hl=ja" </w:instrText>
      </w:r>
      <w:r w:rsidR="005F1A3D">
        <w:fldChar w:fldCharType="separate"/>
      </w:r>
      <w:r w:rsidRPr="00EA7520">
        <w:rPr>
          <w:rStyle w:val="a3"/>
        </w:rPr>
        <w:t>https://colab.research.google.com/notebooks/intro.ipynb?hl=ja#</w:t>
      </w:r>
      <w:r w:rsidR="005F1A3D">
        <w:rPr>
          <w:rStyle w:val="a3"/>
        </w:rPr>
        <w:fldChar w:fldCharType="end"/>
      </w:r>
      <w:r>
        <w:rPr>
          <w:rFonts w:hint="eastAsia"/>
        </w:rPr>
        <w:t>にアクセスする。</w:t>
      </w:r>
    </w:p>
    <w:p w14:paraId="14488181" w14:textId="60A59142" w:rsidR="00115714" w:rsidRDefault="00A70B77" w:rsidP="00A70B77">
      <w:pPr>
        <w:ind w:firstLineChars="200" w:firstLine="420"/>
      </w:pPr>
      <w:proofErr w:type="spellStart"/>
      <w:r w:rsidRPr="00A70B77">
        <w:t>Colaboratory</w:t>
      </w:r>
      <w:proofErr w:type="spellEnd"/>
      <w:r w:rsidRPr="00A70B77">
        <w:t xml:space="preserve"> へようこそ</w:t>
      </w:r>
      <w:r>
        <w:rPr>
          <w:rFonts w:hint="eastAsia"/>
        </w:rPr>
        <w:t>、と書かれた画面が現れます。</w:t>
      </w:r>
    </w:p>
    <w:p w14:paraId="4AC2748E" w14:textId="3695B73E" w:rsidR="00A70B77" w:rsidRDefault="00A70B77" w:rsidP="00A70B7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9DD71" wp14:editId="3370571E">
                <wp:simplePos x="0" y="0"/>
                <wp:positionH relativeFrom="column">
                  <wp:posOffset>415290</wp:posOffset>
                </wp:positionH>
                <wp:positionV relativeFrom="paragraph">
                  <wp:posOffset>434975</wp:posOffset>
                </wp:positionV>
                <wp:extent cx="133350" cy="114300"/>
                <wp:effectExtent l="0" t="28575" r="47625" b="47625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350" cy="1143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BFB0B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6" type="#_x0000_t5" style="position:absolute;left:0;text-align:left;margin-left:32.7pt;margin-top:34.25pt;width:10.5pt;height:9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" fillcolor="white [3201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5C66" wp14:editId="644EB49A">
                <wp:simplePos x="0" y="0"/>
                <wp:positionH relativeFrom="margin">
                  <wp:posOffset>666115</wp:posOffset>
                </wp:positionH>
                <wp:positionV relativeFrom="paragraph">
                  <wp:posOffset>349250</wp:posOffset>
                </wp:positionV>
                <wp:extent cx="4714875" cy="257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23BCB8" id="正方形/長方形 1" o:spid="_x0000_s1026" style="position:absolute;left:0;text-align:left;margin-left:52.45pt;margin-top:27.5pt;width:371.25pt;height:20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6335F6" wp14:editId="4184CE40">
                <wp:simplePos x="0" y="0"/>
                <wp:positionH relativeFrom="column">
                  <wp:posOffset>367665</wp:posOffset>
                </wp:positionH>
                <wp:positionV relativeFrom="paragraph">
                  <wp:posOffset>396875</wp:posOffset>
                </wp:positionV>
                <wp:extent cx="209550" cy="19050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027F77" id="楕円 3" o:spid="_x0000_s1026" style="position:absolute;left:0;text-align:left;margin-left:28.95pt;margin-top:31.25pt;width:16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2A01A" wp14:editId="53C2C29B">
                <wp:simplePos x="0" y="0"/>
                <wp:positionH relativeFrom="column">
                  <wp:posOffset>281940</wp:posOffset>
                </wp:positionH>
                <wp:positionV relativeFrom="paragraph">
                  <wp:posOffset>349250</wp:posOffset>
                </wp:positionV>
                <wp:extent cx="381000" cy="2571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366054" id="正方形/長方形 2" o:spid="_x0000_s1026" style="position:absolute;left:0;text-align:left;margin-left:22.2pt;margin-top:27.5pt;width:30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" fillcolor="window" strokecolor="windowText" strokeweight="1pt"/>
            </w:pict>
          </mc:Fallback>
        </mc:AlternateContent>
      </w:r>
      <w:r>
        <w:rPr>
          <w:rFonts w:hint="eastAsia"/>
        </w:rPr>
        <w:t>2．上の方の＋c</w:t>
      </w:r>
      <w:r>
        <w:t>ode</w:t>
      </w:r>
      <w:r>
        <w:rPr>
          <w:rFonts w:hint="eastAsia"/>
        </w:rPr>
        <w:t>の所をクリックすると下記のようなセルが表示されます。</w:t>
      </w:r>
    </w:p>
    <w:p w14:paraId="28A39E51" w14:textId="27FD4645" w:rsidR="00A70B77" w:rsidRDefault="00A70B77" w:rsidP="00A70B77"/>
    <w:p w14:paraId="3A7D8B6D" w14:textId="0D9FC082" w:rsidR="00A70B77" w:rsidRDefault="00A70B77" w:rsidP="00A70B77"/>
    <w:p w14:paraId="44A8F752" w14:textId="2C724C19" w:rsidR="00A70B77" w:rsidRDefault="002358D2" w:rsidP="00A70B77">
      <w:r>
        <w:rPr>
          <w:rFonts w:hint="eastAsia"/>
        </w:rPr>
        <w:t>3．</w:t>
      </w:r>
      <w:r w:rsidR="00A70B77">
        <w:rPr>
          <w:rFonts w:hint="eastAsia"/>
        </w:rPr>
        <w:t>ここにプログラムを書き左側の実行マークをクリックすると</w:t>
      </w:r>
      <w:r>
        <w:rPr>
          <w:rFonts w:hint="eastAsia"/>
        </w:rPr>
        <w:t>実行されます。</w:t>
      </w:r>
    </w:p>
    <w:p w14:paraId="68321C73" w14:textId="5078477F" w:rsidR="002358D2" w:rsidRDefault="002358D2" w:rsidP="00A70B77">
      <w:r>
        <w:rPr>
          <w:rFonts w:hint="eastAsia"/>
        </w:rPr>
        <w:t>なお、</w:t>
      </w:r>
      <w:r w:rsidR="00BB796F">
        <w:rPr>
          <w:rFonts w:hint="eastAsia"/>
        </w:rPr>
        <w:t>機械学習</w:t>
      </w:r>
      <w:r>
        <w:rPr>
          <w:rFonts w:hint="eastAsia"/>
        </w:rPr>
        <w:t>を動かす環境は既に設定されていますので、</w:t>
      </w:r>
      <w:r w:rsidR="0009502E">
        <w:rPr>
          <w:rFonts w:hint="eastAsia"/>
        </w:rPr>
        <w:t>環境</w:t>
      </w:r>
      <w:r>
        <w:rPr>
          <w:rFonts w:hint="eastAsia"/>
        </w:rPr>
        <w:t>設定</w:t>
      </w:r>
      <w:r w:rsidR="0009502E">
        <w:rPr>
          <w:rFonts w:hint="eastAsia"/>
        </w:rPr>
        <w:t>は</w:t>
      </w:r>
      <w:r>
        <w:rPr>
          <w:rFonts w:hint="eastAsia"/>
        </w:rPr>
        <w:t>不要で</w:t>
      </w:r>
      <w:r w:rsidR="0009502E">
        <w:rPr>
          <w:rFonts w:hint="eastAsia"/>
        </w:rPr>
        <w:t>す。</w:t>
      </w:r>
    </w:p>
    <w:p w14:paraId="141AF91D" w14:textId="49A91440" w:rsidR="002358D2" w:rsidRDefault="002358D2" w:rsidP="00A70B77">
      <w:r>
        <w:rPr>
          <w:rFonts w:hint="eastAsia"/>
        </w:rPr>
        <w:t>4．プログラムが既に作られていてそれを動かす場合の説明</w:t>
      </w:r>
    </w:p>
    <w:p w14:paraId="767AB696" w14:textId="1F7536ED" w:rsidR="009F03BA" w:rsidRDefault="009F03BA" w:rsidP="009F03BA">
      <w:pPr>
        <w:ind w:left="420" w:hangingChars="200" w:hanging="420"/>
      </w:pPr>
      <w:r>
        <w:rPr>
          <w:rFonts w:hint="eastAsia"/>
        </w:rPr>
        <w:t xml:space="preserve">4.1　</w:t>
      </w:r>
      <w:r w:rsidR="005D7F28">
        <w:rPr>
          <w:rFonts w:hint="eastAsia"/>
        </w:rPr>
        <w:t>t</w:t>
      </w:r>
      <w:r w:rsidR="005D7F28">
        <w:t>emp_deta.csv</w:t>
      </w:r>
      <w:r>
        <w:rPr>
          <w:rFonts w:hint="eastAsia"/>
        </w:rPr>
        <w:t>、</w:t>
      </w:r>
      <w:r w:rsidR="005D7F28">
        <w:rPr>
          <w:rFonts w:hint="eastAsia"/>
        </w:rPr>
        <w:t>t</w:t>
      </w:r>
      <w:r w:rsidR="005D7F28">
        <w:t>est_data.csv</w:t>
      </w:r>
      <w:r>
        <w:rPr>
          <w:rFonts w:hint="eastAsia"/>
        </w:rPr>
        <w:t>のgoogle</w:t>
      </w:r>
      <w:r>
        <w:t xml:space="preserve"> </w:t>
      </w:r>
      <w:proofErr w:type="spellStart"/>
      <w:r>
        <w:t>colab</w:t>
      </w:r>
      <w:proofErr w:type="spellEnd"/>
      <w:r>
        <w:rPr>
          <w:rFonts w:hint="eastAsia"/>
        </w:rPr>
        <w:t>への</w:t>
      </w:r>
      <w:r w:rsidR="00491F31">
        <w:rPr>
          <w:rFonts w:hint="eastAsia"/>
        </w:rPr>
        <w:t>コピー</w:t>
      </w:r>
    </w:p>
    <w:p w14:paraId="3F11FD63" w14:textId="6A2CA4B0" w:rsidR="009F03BA" w:rsidRDefault="009F03BA" w:rsidP="009F03BA">
      <w:pPr>
        <w:ind w:left="630" w:hangingChars="300" w:hanging="630"/>
      </w:pPr>
      <w:r>
        <w:rPr>
          <w:rFonts w:hint="eastAsia"/>
        </w:rPr>
        <w:t xml:space="preserve">　左側の　</w:t>
      </w:r>
      <w:r>
        <w:rPr>
          <w:noProof/>
        </w:rPr>
        <w:drawing>
          <wp:inline distT="0" distB="0" distL="0" distR="0" wp14:anchorId="3D371329" wp14:editId="7B5BE0F0">
            <wp:extent cx="250190" cy="170815"/>
            <wp:effectExtent l="0" t="0" r="0" b="63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　　（ファイル）をクリックします。次に、</w:t>
      </w:r>
    </w:p>
    <w:p w14:paraId="7FA1ABF1" w14:textId="4072D3D6" w:rsidR="009F03BA" w:rsidRDefault="009F03BA" w:rsidP="009F03BA">
      <w:pPr>
        <w:ind w:left="420" w:hangingChars="200" w:hanging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19DD21" wp14:editId="784502FE">
                <wp:simplePos x="0" y="0"/>
                <wp:positionH relativeFrom="column">
                  <wp:posOffset>469900</wp:posOffset>
                </wp:positionH>
                <wp:positionV relativeFrom="paragraph">
                  <wp:posOffset>92075</wp:posOffset>
                </wp:positionV>
                <wp:extent cx="59055" cy="53975"/>
                <wp:effectExtent l="40640" t="35560" r="635" b="19685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606139" flipH="1">
                          <a:off x="0" y="0"/>
                          <a:ext cx="59055" cy="5397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CA5C7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9" o:spid="_x0000_s1026" type="#_x0000_t5" style="position:absolute;left:0;text-align:left;margin-left:37pt;margin-top:7.25pt;width:4.65pt;height:4.25pt;rotation:-7215665fd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" fillcolor="windowText" strokecolor="windowText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90B978" wp14:editId="6D27F959">
                <wp:simplePos x="0" y="0"/>
                <wp:positionH relativeFrom="column">
                  <wp:posOffset>348615</wp:posOffset>
                </wp:positionH>
                <wp:positionV relativeFrom="paragraph">
                  <wp:posOffset>73025</wp:posOffset>
                </wp:positionV>
                <wp:extent cx="171450" cy="180975"/>
                <wp:effectExtent l="0" t="0" r="19050" b="28575"/>
                <wp:wrapNone/>
                <wp:docPr id="10" name="四角形: 1 つの角を切り取り 1 つの角を丸め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snip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A50CB" id="四角形: 1 つの角を切り取り 1 つの角を丸める 10" o:spid="_x0000_s1026" style="position:absolute;left:0;text-align:left;margin-left:27.45pt;margin-top:5.75pt;width:13.5pt;height:14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5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" path="m28576,l142874,r28576,28576l171450,180975,,180975,,28576c,12794,12794,,28576,xe" fillcolor="window" strokecolor="windowText" strokeweight="1pt">
                <v:stroke joinstyle="miter"/>
                <v:path arrowok="t" o:connecttype="custom" o:connectlocs="28576,0;142874,0;171450,28576;171450,180975;0,180975;0,28576;28576,0" o:connectangles="0,0,0,0,0,0,0"/>
              </v:shape>
            </w:pict>
          </mc:Fallback>
        </mc:AlternateContent>
      </w:r>
      <w:r>
        <w:rPr>
          <w:rFonts w:hint="eastAsia"/>
        </w:rPr>
        <w:t xml:space="preserve">　　　　　をクリックするとPC内の、あるディレクトリ内のファイル一覧がでます。</w:t>
      </w:r>
    </w:p>
    <w:p w14:paraId="1C723FD5" w14:textId="45C2563D" w:rsidR="00FB1363" w:rsidRDefault="005D7F28" w:rsidP="009F03BA">
      <w:pPr>
        <w:ind w:leftChars="100" w:left="420" w:hangingChars="100" w:hanging="210"/>
      </w:pPr>
      <w:r w:rsidRPr="005D7F28">
        <w:t>temp_deta.csv、</w:t>
      </w:r>
      <w:bookmarkStart w:id="0" w:name="_Hlk109052168"/>
      <w:r w:rsidRPr="005D7F28">
        <w:t>test_data.csv</w:t>
      </w:r>
      <w:bookmarkEnd w:id="0"/>
      <w:r w:rsidRPr="005D7F28">
        <w:t xml:space="preserve"> </w:t>
      </w:r>
      <w:r w:rsidR="009F03BA">
        <w:rPr>
          <w:rFonts w:hint="eastAsia"/>
        </w:rPr>
        <w:t>が置かれている</w:t>
      </w:r>
      <w:r w:rsidR="00FB1363">
        <w:rPr>
          <w:rFonts w:hint="eastAsia"/>
        </w:rPr>
        <w:t>PCの</w:t>
      </w:r>
      <w:r w:rsidR="009F03BA">
        <w:rPr>
          <w:rFonts w:hint="eastAsia"/>
        </w:rPr>
        <w:t>ディレクトリに</w:t>
      </w:r>
    </w:p>
    <w:p w14:paraId="695B8DDD" w14:textId="726692B1" w:rsidR="009F03BA" w:rsidRDefault="009F03BA" w:rsidP="005D7F28">
      <w:pPr>
        <w:ind w:leftChars="100" w:left="420" w:hangingChars="100" w:hanging="210"/>
      </w:pPr>
      <w:r>
        <w:rPr>
          <w:rFonts w:hint="eastAsia"/>
        </w:rPr>
        <w:t>移動しドラッグドロップします。</w:t>
      </w:r>
      <w:proofErr w:type="spellStart"/>
      <w:r w:rsidR="00E070A6" w:rsidRPr="00E070A6">
        <w:t>sample_data</w:t>
      </w:r>
      <w:proofErr w:type="spellEnd"/>
      <w:r w:rsidR="00E070A6" w:rsidRPr="00E070A6">
        <w:t>の下</w:t>
      </w:r>
      <w:r w:rsidR="005D7F28">
        <w:rPr>
          <w:rFonts w:hint="eastAsia"/>
        </w:rPr>
        <w:t>に</w:t>
      </w:r>
      <w:r w:rsidR="00E070A6" w:rsidRPr="00E070A6">
        <w:t>コピーされます。</w:t>
      </w:r>
    </w:p>
    <w:p w14:paraId="37BC2C80" w14:textId="6954A083" w:rsidR="005D7F28" w:rsidRDefault="009F03BA" w:rsidP="00E070A6">
      <w:r>
        <w:rPr>
          <w:rFonts w:hint="eastAsia"/>
        </w:rPr>
        <w:t xml:space="preserve">4.2　</w:t>
      </w:r>
      <w:r w:rsidR="005D7F28">
        <w:rPr>
          <w:rFonts w:hint="eastAsia"/>
        </w:rPr>
        <w:t>AIプログラムを動かす</w:t>
      </w:r>
    </w:p>
    <w:p w14:paraId="6E9E9F8C" w14:textId="3F385874" w:rsidR="005D7F28" w:rsidRDefault="005D7F28" w:rsidP="004F09BC">
      <w:pPr>
        <w:ind w:leftChars="100" w:left="210" w:firstLineChars="100" w:firstLine="210"/>
      </w:pPr>
      <w:r w:rsidRPr="005D7F28">
        <w:t>li_battery_lifespan_regression_prediction.py</w:t>
      </w:r>
      <w:r>
        <w:rPr>
          <w:rFonts w:hint="eastAsia"/>
        </w:rPr>
        <w:t>（AIプログラム）</w:t>
      </w:r>
      <w:r w:rsidRPr="005D7F28">
        <w:rPr>
          <w:rFonts w:hint="eastAsia"/>
        </w:rPr>
        <w:t>をメモ帳で開き、</w:t>
      </w:r>
      <w:r w:rsidRPr="005D7F28">
        <w:t>CTRL+Aで全範囲を指定し、CTRL+Cでコピーします。次に2.のセルにCTRL+Vでペーストします。ここで、実行マークをクリック</w:t>
      </w:r>
      <w:r w:rsidR="004F09BC">
        <w:rPr>
          <w:rFonts w:hint="eastAsia"/>
        </w:rPr>
        <w:t>すると動きます。</w:t>
      </w:r>
    </w:p>
    <w:p w14:paraId="355FA544" w14:textId="7E2D0DD7" w:rsidR="00E070A6" w:rsidRDefault="00E070A6" w:rsidP="00E070A6">
      <w:r>
        <w:rPr>
          <w:rFonts w:hint="eastAsia"/>
        </w:rPr>
        <w:t xml:space="preserve">4.3　</w:t>
      </w:r>
      <w:r w:rsidR="004F09BC">
        <w:rPr>
          <w:rFonts w:hint="eastAsia"/>
        </w:rPr>
        <w:t>動作結果</w:t>
      </w:r>
    </w:p>
    <w:p w14:paraId="2178FA00" w14:textId="480167BD" w:rsidR="004F09BC" w:rsidRDefault="004F09BC" w:rsidP="00E070A6">
      <w:r>
        <w:rPr>
          <w:rFonts w:hint="eastAsia"/>
        </w:rPr>
        <w:t xml:space="preserve">　</w:t>
      </w:r>
      <w:r w:rsidRPr="004F09BC">
        <w:t>test_data.csv</w:t>
      </w:r>
      <w:r>
        <w:rPr>
          <w:rFonts w:hint="eastAsia"/>
        </w:rPr>
        <w:t>で設定した条件下での寿命の予測値が画面上に出力されます。</w:t>
      </w:r>
    </w:p>
    <w:p w14:paraId="1328E513" w14:textId="4F1B23EB" w:rsidR="00BD58A7" w:rsidRDefault="00BD58A7" w:rsidP="00E070A6">
      <w:r>
        <w:rPr>
          <w:rFonts w:hint="eastAsia"/>
        </w:rPr>
        <w:t>4.5　改良のヒント</w:t>
      </w:r>
    </w:p>
    <w:p w14:paraId="6FBF163B" w14:textId="3741D5CF" w:rsidR="00B15A6A" w:rsidRDefault="00B15A6A" w:rsidP="00B15A6A">
      <w:r>
        <w:rPr>
          <w:rFonts w:hint="eastAsia"/>
        </w:rPr>
        <w:t>・隠れ層を変える・・・現在は</w:t>
      </w:r>
      <w:r w:rsidR="00754C90">
        <w:rPr>
          <w:rFonts w:hint="eastAsia"/>
        </w:rPr>
        <w:t>入力層1</w:t>
      </w:r>
      <w:r>
        <w:rPr>
          <w:rFonts w:hint="eastAsia"/>
        </w:rPr>
        <w:t>，全結合層2</w:t>
      </w:r>
      <w:r w:rsidR="00754C90">
        <w:rPr>
          <w:rFonts w:hint="eastAsia"/>
        </w:rPr>
        <w:t>、出力層1</w:t>
      </w:r>
      <w:r>
        <w:rPr>
          <w:rFonts w:hint="eastAsia"/>
        </w:rPr>
        <w:t>となっています。こ</w:t>
      </w:r>
      <w:r w:rsidR="00754C90">
        <w:rPr>
          <w:rFonts w:hint="eastAsia"/>
        </w:rPr>
        <w:t>の全結合層の数を</w:t>
      </w:r>
      <w:r>
        <w:rPr>
          <w:rFonts w:hint="eastAsia"/>
        </w:rPr>
        <w:t>変える。</w:t>
      </w:r>
    </w:p>
    <w:p w14:paraId="6AA65DA1" w14:textId="18B0B522" w:rsidR="00B15A6A" w:rsidRDefault="00B15A6A" w:rsidP="00B15A6A">
      <w:r>
        <w:rPr>
          <w:rFonts w:hint="eastAsia"/>
        </w:rPr>
        <w:t>・</w:t>
      </w:r>
      <w:r w:rsidR="00754C90">
        <w:rPr>
          <w:rFonts w:hint="eastAsia"/>
        </w:rPr>
        <w:t>ハイパー</w:t>
      </w:r>
      <w:r>
        <w:rPr>
          <w:rFonts w:hint="eastAsia"/>
        </w:rPr>
        <w:t>パラメータの変更・・・各層のフィルターの数、エポック数等を変える</w:t>
      </w:r>
    </w:p>
    <w:p w14:paraId="2D314794" w14:textId="0B3A2B0E" w:rsidR="00754C90" w:rsidRDefault="00754C90" w:rsidP="00B15A6A">
      <w:proofErr w:type="spellStart"/>
      <w:r w:rsidRPr="00754C90">
        <w:t>model.add</w:t>
      </w:r>
      <w:proofErr w:type="spellEnd"/>
      <w:r w:rsidRPr="00754C90">
        <w:t>(Dense(units=</w:t>
      </w:r>
      <w:r w:rsidRPr="00754C90">
        <w:rPr>
          <w:color w:val="FF0000"/>
        </w:rPr>
        <w:t>50,</w:t>
      </w:r>
      <w:r w:rsidRPr="00754C90">
        <w:t xml:space="preserve"> activation='</w:t>
      </w:r>
      <w:proofErr w:type="spellStart"/>
      <w:r w:rsidRPr="00754C90">
        <w:t>relu</w:t>
      </w:r>
      <w:proofErr w:type="spellEnd"/>
      <w:r w:rsidRPr="00754C90">
        <w:t xml:space="preserve">', </w:t>
      </w:r>
      <w:proofErr w:type="spellStart"/>
      <w:r w:rsidRPr="00754C90">
        <w:t>input_shape</w:t>
      </w:r>
      <w:proofErr w:type="spellEnd"/>
      <w:r w:rsidRPr="00754C90">
        <w:t>=(</w:t>
      </w:r>
      <w:proofErr w:type="spellStart"/>
      <w:r w:rsidRPr="00754C90">
        <w:t>n_features</w:t>
      </w:r>
      <w:proofErr w:type="spellEnd"/>
      <w:r w:rsidRPr="00754C90">
        <w:t>,)))</w:t>
      </w:r>
    </w:p>
    <w:p w14:paraId="7A8446D9" w14:textId="1812E156" w:rsidR="004B70A1" w:rsidRDefault="00491F31" w:rsidP="00E070A6">
      <w:r>
        <w:rPr>
          <w:rFonts w:hint="eastAsia"/>
        </w:rPr>
        <w:t>赤字がフィルター数</w:t>
      </w:r>
    </w:p>
    <w:p w14:paraId="275B4F26" w14:textId="352094C7" w:rsidR="00C162D7" w:rsidRDefault="00C162D7" w:rsidP="00E070A6">
      <w:r w:rsidRPr="00C162D7">
        <w:t xml:space="preserve">history = </w:t>
      </w:r>
      <w:proofErr w:type="spellStart"/>
      <w:r w:rsidRPr="00C162D7">
        <w:t>model.fit</w:t>
      </w:r>
      <w:proofErr w:type="spellEnd"/>
      <w:r w:rsidRPr="00C162D7">
        <w:t>(X, y, epochs=</w:t>
      </w:r>
      <w:r w:rsidRPr="00C162D7">
        <w:rPr>
          <w:color w:val="FF0000"/>
        </w:rPr>
        <w:t>500</w:t>
      </w:r>
      <w:r w:rsidRPr="00C162D7">
        <w:t xml:space="preserve">, </w:t>
      </w:r>
      <w:proofErr w:type="spellStart"/>
      <w:r w:rsidRPr="00C162D7">
        <w:t>batch_size</w:t>
      </w:r>
      <w:proofErr w:type="spellEnd"/>
      <w:r w:rsidRPr="00C162D7">
        <w:t>=16, verbose=2)</w:t>
      </w:r>
    </w:p>
    <w:p w14:paraId="01EF690D" w14:textId="7C77569A" w:rsidR="00491F31" w:rsidRDefault="00491F31" w:rsidP="00E070A6">
      <w:r>
        <w:rPr>
          <w:rFonts w:hint="eastAsia"/>
        </w:rPr>
        <w:t>赤字がエポック数</w:t>
      </w:r>
    </w:p>
    <w:p w14:paraId="094247BC" w14:textId="73253DBD" w:rsidR="00C162D7" w:rsidRPr="00BD58A7" w:rsidRDefault="00C162D7" w:rsidP="00E070A6">
      <w:r>
        <w:rPr>
          <w:rFonts w:hint="eastAsia"/>
        </w:rPr>
        <w:t>など。</w:t>
      </w:r>
    </w:p>
    <w:p w14:paraId="7F1BA62A" w14:textId="76BE7F88" w:rsidR="009F03BA" w:rsidRDefault="009F03BA" w:rsidP="00A70B77"/>
    <w:p w14:paraId="7930A26E" w14:textId="5E19FDAA" w:rsidR="00AE3516" w:rsidRDefault="00FB1363" w:rsidP="00FB1363">
      <w:r>
        <w:rPr>
          <w:rFonts w:hint="eastAsia"/>
        </w:rPr>
        <w:t xml:space="preserve">　　　　　　　　　　　　　　　　　　</w:t>
      </w:r>
    </w:p>
    <w:p w14:paraId="74854BBF" w14:textId="38B7E6D5" w:rsidR="00AE3516" w:rsidRDefault="00AE3516" w:rsidP="00886220">
      <w:pPr>
        <w:ind w:left="630" w:hangingChars="300" w:hanging="630"/>
      </w:pPr>
    </w:p>
    <w:p w14:paraId="021F4A61" w14:textId="658B6009" w:rsidR="00AE3516" w:rsidRDefault="00AE3516" w:rsidP="00886220">
      <w:pPr>
        <w:ind w:left="630" w:hangingChars="300" w:hanging="630"/>
      </w:pPr>
      <w:r>
        <w:rPr>
          <w:rFonts w:hint="eastAsia"/>
        </w:rPr>
        <w:t>(参考)</w:t>
      </w:r>
    </w:p>
    <w:p w14:paraId="2EF0326E" w14:textId="50A7F196" w:rsidR="00AE3516" w:rsidRDefault="00AE3516" w:rsidP="00B34F96">
      <w:pPr>
        <w:pStyle w:val="a6"/>
        <w:numPr>
          <w:ilvl w:val="0"/>
          <w:numId w:val="3"/>
        </w:numPr>
        <w:ind w:leftChars="0"/>
      </w:pPr>
      <w:bookmarkStart w:id="1" w:name="_Hlk73613832"/>
      <w:r>
        <w:rPr>
          <w:rFonts w:hint="eastAsia"/>
        </w:rPr>
        <w:t>GPUの使い方</w:t>
      </w:r>
    </w:p>
    <w:p w14:paraId="5F0EC36D" w14:textId="7E31B51C" w:rsidR="00AE3516" w:rsidRDefault="00BB796F" w:rsidP="00BB796F">
      <w:pPr>
        <w:ind w:firstLineChars="50" w:firstLine="105"/>
      </w:pPr>
      <w:r>
        <w:t xml:space="preserve">A1  </w:t>
      </w:r>
      <w:proofErr w:type="spellStart"/>
      <w:r w:rsidR="00AE3516" w:rsidRPr="00A70B77">
        <w:t>Colaboratory</w:t>
      </w:r>
      <w:proofErr w:type="spellEnd"/>
      <w:r w:rsidR="00AE3516" w:rsidRPr="00A70B77">
        <w:t xml:space="preserve"> へようこそ</w:t>
      </w:r>
      <w:bookmarkEnd w:id="1"/>
      <w:r w:rsidR="00AE3516">
        <w:rPr>
          <w:rFonts w:hint="eastAsia"/>
        </w:rPr>
        <w:t>（上の1の所）で、ランタイム（上側にある）をクリック</w:t>
      </w:r>
    </w:p>
    <w:p w14:paraId="2497D656" w14:textId="16DB82B2" w:rsidR="00AE3516" w:rsidRDefault="00BB796F" w:rsidP="00BB796F">
      <w:pPr>
        <w:ind w:firstLineChars="50" w:firstLine="105"/>
      </w:pPr>
      <w:r>
        <w:rPr>
          <w:rFonts w:hint="eastAsia"/>
        </w:rPr>
        <w:t>A</w:t>
      </w:r>
      <w:r>
        <w:t xml:space="preserve">2 </w:t>
      </w:r>
      <w:r w:rsidR="00B34F96">
        <w:rPr>
          <w:rFonts w:hint="eastAsia"/>
        </w:rPr>
        <w:t>ランタイムのタイプ変更を選択</w:t>
      </w:r>
    </w:p>
    <w:p w14:paraId="69D5D2EB" w14:textId="6B448981" w:rsidR="00B34F96" w:rsidRDefault="00BB796F" w:rsidP="00BB796F">
      <w:pPr>
        <w:ind w:firstLineChars="50" w:firstLine="105"/>
      </w:pPr>
      <w:r>
        <w:t xml:space="preserve">A3  </w:t>
      </w:r>
      <w:r w:rsidR="00B34F96">
        <w:rPr>
          <w:rFonts w:hint="eastAsia"/>
        </w:rPr>
        <w:t>GPUを選択</w:t>
      </w:r>
    </w:p>
    <w:p w14:paraId="07FF6AB9" w14:textId="6076B638" w:rsidR="00BB796F" w:rsidRPr="00AE3516" w:rsidRDefault="00BB796F" w:rsidP="00BB796F">
      <w:pPr>
        <w:pStyle w:val="a6"/>
        <w:numPr>
          <w:ilvl w:val="0"/>
          <w:numId w:val="3"/>
        </w:numPr>
        <w:ind w:leftChars="0"/>
      </w:pPr>
      <w:r>
        <w:rPr>
          <w:rFonts w:hint="eastAsia"/>
        </w:rPr>
        <w:t>さらに知りたい方は</w:t>
      </w:r>
      <w:hyperlink r:id="rId9" w:history="1">
        <w:r w:rsidRPr="00D3005B">
          <w:rPr>
            <w:rStyle w:val="a3"/>
            <w:rFonts w:hint="eastAsia"/>
          </w:rPr>
          <w:t>h</w:t>
        </w:r>
        <w:r w:rsidRPr="00D3005B">
          <w:rPr>
            <w:rStyle w:val="a3"/>
          </w:rPr>
          <w:t>ttps://rightcode.co.jp/blog/information-technology/tensorflow-colab</w:t>
        </w:r>
      </w:hyperlink>
      <w:r>
        <w:rPr>
          <w:rFonts w:hint="eastAsia"/>
        </w:rPr>
        <w:t>を参照してください。</w:t>
      </w:r>
    </w:p>
    <w:sectPr w:rsidR="00BB796F" w:rsidRPr="00AE3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02285" w14:textId="77777777" w:rsidR="00972C28" w:rsidRDefault="00972C28" w:rsidP="0041262F">
      <w:r>
        <w:separator/>
      </w:r>
    </w:p>
  </w:endnote>
  <w:endnote w:type="continuationSeparator" w:id="0">
    <w:p w14:paraId="0828BB2A" w14:textId="77777777" w:rsidR="00972C28" w:rsidRDefault="00972C28" w:rsidP="0041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FA1C3" w14:textId="77777777" w:rsidR="00972C28" w:rsidRDefault="00972C28" w:rsidP="0041262F">
      <w:r>
        <w:separator/>
      </w:r>
    </w:p>
  </w:footnote>
  <w:footnote w:type="continuationSeparator" w:id="0">
    <w:p w14:paraId="16769274" w14:textId="77777777" w:rsidR="00972C28" w:rsidRDefault="00972C28" w:rsidP="00412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2057"/>
    <w:multiLevelType w:val="hybridMultilevel"/>
    <w:tmpl w:val="D570E442"/>
    <w:lvl w:ilvl="0" w:tplc="B30EA32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E51879"/>
    <w:multiLevelType w:val="hybridMultilevel"/>
    <w:tmpl w:val="FE3E329E"/>
    <w:lvl w:ilvl="0" w:tplc="A580D0C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B0A64B9"/>
    <w:multiLevelType w:val="hybridMultilevel"/>
    <w:tmpl w:val="E8DE5174"/>
    <w:lvl w:ilvl="0" w:tplc="E9D04C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89841828">
    <w:abstractNumId w:val="2"/>
  </w:num>
  <w:num w:numId="2" w16cid:durableId="684790594">
    <w:abstractNumId w:val="1"/>
  </w:num>
  <w:num w:numId="3" w16cid:durableId="163329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714"/>
    <w:rsid w:val="0009502E"/>
    <w:rsid w:val="00115714"/>
    <w:rsid w:val="002329C2"/>
    <w:rsid w:val="002358D2"/>
    <w:rsid w:val="00312E5C"/>
    <w:rsid w:val="0041262F"/>
    <w:rsid w:val="00491F31"/>
    <w:rsid w:val="004B70A1"/>
    <w:rsid w:val="004F09BC"/>
    <w:rsid w:val="005D7F28"/>
    <w:rsid w:val="005F1A3D"/>
    <w:rsid w:val="00634716"/>
    <w:rsid w:val="00754C90"/>
    <w:rsid w:val="00886220"/>
    <w:rsid w:val="00972C28"/>
    <w:rsid w:val="009F03BA"/>
    <w:rsid w:val="00A43DE5"/>
    <w:rsid w:val="00A70B77"/>
    <w:rsid w:val="00AA7FFB"/>
    <w:rsid w:val="00AE3516"/>
    <w:rsid w:val="00B15A6A"/>
    <w:rsid w:val="00B34F96"/>
    <w:rsid w:val="00BB796F"/>
    <w:rsid w:val="00BD58A7"/>
    <w:rsid w:val="00C162D7"/>
    <w:rsid w:val="00CD31D9"/>
    <w:rsid w:val="00CF38BB"/>
    <w:rsid w:val="00DB65DD"/>
    <w:rsid w:val="00E023DD"/>
    <w:rsid w:val="00E070A6"/>
    <w:rsid w:val="00E15DF5"/>
    <w:rsid w:val="00E26E20"/>
    <w:rsid w:val="00E848C6"/>
    <w:rsid w:val="00F81A78"/>
    <w:rsid w:val="00FB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F3F49"/>
  <w15:chartTrackingRefBased/>
  <w15:docId w15:val="{09DE5183-0E78-4695-9EF0-6BA6E231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3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71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571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1571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AE351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1262F"/>
  </w:style>
  <w:style w:type="paragraph" w:styleId="a9">
    <w:name w:val="footer"/>
    <w:basedOn w:val="a"/>
    <w:link w:val="aa"/>
    <w:uiPriority w:val="99"/>
    <w:unhideWhenUsed/>
    <w:rsid w:val="004126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1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support.google.com/accounts/answer/27441?hl=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ightcode.co.jp/blog/information-technology/tensorflow-cola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18</cp:revision>
  <cp:lastPrinted>2022-10-16T00:47:00Z</cp:lastPrinted>
  <dcterms:created xsi:type="dcterms:W3CDTF">2021-02-08T08:35:00Z</dcterms:created>
  <dcterms:modified xsi:type="dcterms:W3CDTF">2022-10-16T00:49:00Z</dcterms:modified>
</cp:coreProperties>
</file>